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EE" w:rsidRPr="008F6487" w:rsidRDefault="00502398" w:rsidP="007D73BC">
      <w:pPr>
        <w:spacing w:after="0" w:line="276" w:lineRule="auto"/>
        <w:jc w:val="center"/>
        <w:rPr>
          <w:b/>
          <w:color w:val="C45911" w:themeColor="accent2" w:themeShade="BF"/>
          <w:sz w:val="24"/>
          <w:szCs w:val="24"/>
        </w:rPr>
      </w:pPr>
      <w:r w:rsidRPr="008F6487">
        <w:rPr>
          <w:b/>
          <w:bCs/>
          <w:sz w:val="24"/>
          <w:szCs w:val="24"/>
        </w:rPr>
        <w:t xml:space="preserve">Osiągnięte </w:t>
      </w:r>
      <w:r w:rsidR="00556532" w:rsidRPr="008F6487">
        <w:rPr>
          <w:b/>
          <w:bCs/>
          <w:sz w:val="24"/>
          <w:szCs w:val="24"/>
        </w:rPr>
        <w:t xml:space="preserve">przez Gminę Chłopice </w:t>
      </w:r>
      <w:r w:rsidRPr="008F6487">
        <w:rPr>
          <w:b/>
          <w:bCs/>
          <w:sz w:val="24"/>
          <w:szCs w:val="24"/>
        </w:rPr>
        <w:t xml:space="preserve">poziomy </w:t>
      </w:r>
      <w:r w:rsidR="004F773F" w:rsidRPr="008F6487">
        <w:rPr>
          <w:b/>
          <w:bCs/>
          <w:sz w:val="24"/>
          <w:szCs w:val="24"/>
        </w:rPr>
        <w:t xml:space="preserve">do ponownego użycia i </w:t>
      </w:r>
      <w:r w:rsidRPr="008F6487">
        <w:rPr>
          <w:b/>
          <w:bCs/>
          <w:sz w:val="24"/>
          <w:szCs w:val="24"/>
        </w:rPr>
        <w:t>recyklingu oraz ograniczenia masy odpadów ulegających biodegradacji przekazanych do składowania</w:t>
      </w:r>
      <w:r w:rsidR="004F773F" w:rsidRPr="008F6487">
        <w:rPr>
          <w:b/>
          <w:bCs/>
          <w:sz w:val="24"/>
          <w:szCs w:val="24"/>
        </w:rPr>
        <w:t xml:space="preserve"> od 2021</w:t>
      </w:r>
      <w:r w:rsidR="009E251D" w:rsidRPr="008F6487">
        <w:rPr>
          <w:b/>
          <w:bCs/>
          <w:sz w:val="24"/>
          <w:szCs w:val="24"/>
        </w:rPr>
        <w:t xml:space="preserve"> roku</w:t>
      </w:r>
    </w:p>
    <w:p w:rsidR="00502398" w:rsidRDefault="00502398" w:rsidP="009715EE">
      <w:pPr>
        <w:spacing w:after="0" w:line="276" w:lineRule="auto"/>
        <w:rPr>
          <w:b/>
          <w:color w:val="C45911" w:themeColor="accent2" w:themeShade="BF"/>
        </w:rPr>
      </w:pPr>
    </w:p>
    <w:p w:rsidR="008960C3" w:rsidRPr="008F6487" w:rsidRDefault="008960C3" w:rsidP="007D73BC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F6487">
        <w:rPr>
          <w:rStyle w:val="markedcontent"/>
          <w:rFonts w:ascii="Times New Roman" w:hAnsi="Times New Roman" w:cs="Times New Roman"/>
        </w:rPr>
        <w:t xml:space="preserve">Począwszy od 2021 roku wprowadzone zmiany ustawowe zmieniły zakres wymaganych do spełnienia przez gminy poziomów recyklingu i ograniczenia masy składowanych odpadów komunalnych. Wymagane poziomy recyklingu nie są obliczane już w oparciu o frakcje odpadów papieru, metali, tworzyw sztucznych i szkła. Zgodnie z art. 3b i 3c ustawy </w:t>
      </w:r>
      <w:r w:rsidR="000B6DD0" w:rsidRPr="008F6487">
        <w:rPr>
          <w:rStyle w:val="markedcontent"/>
          <w:rFonts w:ascii="Times New Roman" w:hAnsi="Times New Roman" w:cs="Times New Roman"/>
        </w:rPr>
        <w:t xml:space="preserve">z dnia 13 września 1996 r. </w:t>
      </w:r>
      <w:r w:rsidRPr="008F6487">
        <w:rPr>
          <w:rStyle w:val="markedcontent"/>
          <w:rFonts w:ascii="Times New Roman" w:hAnsi="Times New Roman" w:cs="Times New Roman"/>
        </w:rPr>
        <w:t>o utrzymaniu czystości i porządku w gminach, gminy są obowiązane do:</w:t>
      </w:r>
    </w:p>
    <w:p w:rsidR="007D73BC" w:rsidRPr="008F6487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F6487">
        <w:rPr>
          <w:rStyle w:val="markedcontent"/>
          <w:rFonts w:ascii="Times New Roman" w:hAnsi="Times New Roman" w:cs="Times New Roman"/>
          <w:b/>
        </w:rPr>
        <w:t>osiągnięcia określonego poziomu przygotowania do ponownego użycia i recyklingu odpadów komunalnych</w:t>
      </w:r>
      <w:r w:rsidRPr="008F6487">
        <w:rPr>
          <w:rStyle w:val="markedcontent"/>
          <w:rFonts w:ascii="Times New Roman" w:hAnsi="Times New Roman" w:cs="Times New Roman"/>
        </w:rPr>
        <w:t>,</w:t>
      </w:r>
    </w:p>
    <w:p w:rsidR="007D73BC" w:rsidRPr="008F6487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F6487">
        <w:rPr>
          <w:rStyle w:val="markedcontent"/>
          <w:rFonts w:ascii="Times New Roman" w:hAnsi="Times New Roman" w:cs="Times New Roman"/>
          <w:b/>
        </w:rPr>
        <w:t>nie przekraczania poziomu składowania</w:t>
      </w:r>
      <w:r w:rsidRPr="008F6487">
        <w:rPr>
          <w:rStyle w:val="markedcontent"/>
          <w:rFonts w:ascii="Times New Roman" w:hAnsi="Times New Roman" w:cs="Times New Roman"/>
        </w:rPr>
        <w:t>, który oblicza się jako stosunek masy odpadów komunalnych i odpadów pochodzących z przetwarzania odpadów komunalnych przekazanych do składowania do masy wytworzonych odpadów komunalnych</w:t>
      </w:r>
      <w:r w:rsidR="007D73BC" w:rsidRPr="008F6487">
        <w:rPr>
          <w:rStyle w:val="markedcontent"/>
          <w:rFonts w:ascii="Times New Roman" w:hAnsi="Times New Roman" w:cs="Times New Roman"/>
        </w:rPr>
        <w:t>,</w:t>
      </w:r>
    </w:p>
    <w:p w:rsidR="008960C3" w:rsidRPr="008F6487" w:rsidRDefault="008960C3" w:rsidP="007D73BC">
      <w:pPr>
        <w:pStyle w:val="Akapitzlist"/>
        <w:numPr>
          <w:ilvl w:val="0"/>
          <w:numId w:val="6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F6487">
        <w:rPr>
          <w:rStyle w:val="markedcontent"/>
          <w:rFonts w:ascii="Times New Roman" w:hAnsi="Times New Roman" w:cs="Times New Roman"/>
          <w:b/>
        </w:rPr>
        <w:t>ograniczenia masy odpadów komunalnych ulegających biodegradacji przekazywanych do składowania</w:t>
      </w:r>
      <w:r w:rsidRPr="008F6487">
        <w:rPr>
          <w:rStyle w:val="markedcontent"/>
          <w:rFonts w:ascii="Times New Roman" w:hAnsi="Times New Roman" w:cs="Times New Roman"/>
        </w:rPr>
        <w:t xml:space="preserve"> do dnia 16 lipca 2020 r. - do nie więcej niż 35% wagowo całkowitej masy odpadów komunalnych ulegających biodegradacji przekazywanych do składowania</w:t>
      </w:r>
      <w:r w:rsidR="007D73BC" w:rsidRPr="008F6487">
        <w:rPr>
          <w:rStyle w:val="markedcontent"/>
          <w:rFonts w:ascii="Times New Roman" w:hAnsi="Times New Roman" w:cs="Times New Roman"/>
        </w:rPr>
        <w:t>.</w:t>
      </w:r>
    </w:p>
    <w:p w:rsidR="008F6487" w:rsidRDefault="008F6487" w:rsidP="007D73BC">
      <w:pPr>
        <w:spacing w:after="0" w:line="276" w:lineRule="auto"/>
        <w:rPr>
          <w:rStyle w:val="markedcontent"/>
          <w:rFonts w:ascii="Times New Roman" w:hAnsi="Times New Roman" w:cs="Times New Roman"/>
        </w:rPr>
      </w:pPr>
    </w:p>
    <w:p w:rsidR="007D73BC" w:rsidRPr="00342B01" w:rsidRDefault="00314B05" w:rsidP="00342B01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u w:val="single"/>
        </w:rPr>
      </w:pPr>
      <w:r w:rsidRPr="00342B01">
        <w:rPr>
          <w:rStyle w:val="markedcontent"/>
          <w:rFonts w:ascii="Times New Roman" w:hAnsi="Times New Roman" w:cs="Times New Roman"/>
          <w:b/>
          <w:u w:val="single"/>
        </w:rPr>
        <w:t>Gmina Chłopice osiągnęła następujące poziomy:</w:t>
      </w:r>
      <w:bookmarkStart w:id="0" w:name="_GoBack"/>
      <w:bookmarkEnd w:id="0"/>
    </w:p>
    <w:p w:rsidR="008F6487" w:rsidRPr="008F6487" w:rsidRDefault="008F6487" w:rsidP="007D73BC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133"/>
        <w:gridCol w:w="1983"/>
        <w:gridCol w:w="1997"/>
        <w:gridCol w:w="1825"/>
      </w:tblGrid>
      <w:tr w:rsidR="008F6487" w:rsidRPr="00342B01" w:rsidTr="008F6487">
        <w:trPr>
          <w:trHeight w:val="394"/>
        </w:trPr>
        <w:tc>
          <w:tcPr>
            <w:tcW w:w="1951" w:type="dxa"/>
            <w:vMerge w:val="restart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Poziomu przygotowania do ponownego użycia i recyklingu odpadów komunalnych </w:t>
            </w: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[%]</w:t>
            </w:r>
          </w:p>
        </w:tc>
      </w:tr>
      <w:tr w:rsidR="008F6487" w:rsidRPr="00342B01" w:rsidTr="008F6487">
        <w:trPr>
          <w:trHeight w:val="367"/>
        </w:trPr>
        <w:tc>
          <w:tcPr>
            <w:tcW w:w="1951" w:type="dxa"/>
            <w:vMerge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8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97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25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</w:tr>
      <w:tr w:rsidR="008F6487" w:rsidRPr="00342B01" w:rsidTr="008F6487">
        <w:tc>
          <w:tcPr>
            <w:tcW w:w="1951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Wymagany do osiągnięcia</w:t>
            </w:r>
          </w:p>
        </w:tc>
        <w:tc>
          <w:tcPr>
            <w:tcW w:w="213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3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97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25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8F6487" w:rsidRPr="00342B01" w:rsidTr="008F6487">
        <w:tc>
          <w:tcPr>
            <w:tcW w:w="1951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</w:t>
            </w:r>
          </w:p>
        </w:tc>
        <w:tc>
          <w:tcPr>
            <w:tcW w:w="213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24,14</w:t>
            </w:r>
          </w:p>
        </w:tc>
        <w:tc>
          <w:tcPr>
            <w:tcW w:w="1983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26,88</w:t>
            </w:r>
          </w:p>
        </w:tc>
        <w:tc>
          <w:tcPr>
            <w:tcW w:w="1997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46,32</w:t>
            </w:r>
          </w:p>
        </w:tc>
        <w:tc>
          <w:tcPr>
            <w:tcW w:w="1825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5EE" w:rsidRDefault="009715EE" w:rsidP="009715EE">
      <w:pPr>
        <w:spacing w:after="0" w:line="276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42B01" w:rsidRPr="00342B01" w:rsidRDefault="00342B01" w:rsidP="009715EE">
      <w:pPr>
        <w:spacing w:after="0" w:line="276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078"/>
        <w:gridCol w:w="1997"/>
        <w:gridCol w:w="2024"/>
        <w:gridCol w:w="1839"/>
      </w:tblGrid>
      <w:tr w:rsidR="008F6487" w:rsidRPr="00342B01" w:rsidTr="00342B01">
        <w:trPr>
          <w:trHeight w:val="667"/>
        </w:trPr>
        <w:tc>
          <w:tcPr>
            <w:tcW w:w="1951" w:type="dxa"/>
            <w:vMerge w:val="restart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Poziomu składowania odpadów komunalnych i odpadów pochodzących z przetwarzania odpadów komunalnych przekazanych do składowania </w:t>
            </w: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[%]</w:t>
            </w:r>
          </w:p>
        </w:tc>
      </w:tr>
      <w:tr w:rsidR="008F6487" w:rsidRPr="00342B01" w:rsidTr="008F6487">
        <w:trPr>
          <w:trHeight w:val="421"/>
        </w:trPr>
        <w:tc>
          <w:tcPr>
            <w:tcW w:w="1951" w:type="dxa"/>
            <w:vMerge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997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2024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839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 rok</w:t>
            </w:r>
          </w:p>
        </w:tc>
      </w:tr>
      <w:tr w:rsidR="008F6487" w:rsidRPr="00342B01" w:rsidTr="008F6487">
        <w:tc>
          <w:tcPr>
            <w:tcW w:w="1951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</w:t>
            </w:r>
          </w:p>
        </w:tc>
        <w:tc>
          <w:tcPr>
            <w:tcW w:w="2078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33,91</w:t>
            </w:r>
          </w:p>
        </w:tc>
        <w:tc>
          <w:tcPr>
            <w:tcW w:w="1997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34,45</w:t>
            </w:r>
          </w:p>
        </w:tc>
        <w:tc>
          <w:tcPr>
            <w:tcW w:w="2024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31,11</w:t>
            </w:r>
          </w:p>
        </w:tc>
        <w:tc>
          <w:tcPr>
            <w:tcW w:w="1839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4B05" w:rsidRDefault="00314B05" w:rsidP="009715EE">
      <w:pPr>
        <w:spacing w:after="0" w:line="276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42B01" w:rsidRPr="00342B01" w:rsidRDefault="00342B01" w:rsidP="009715EE">
      <w:pPr>
        <w:spacing w:after="0" w:line="276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3"/>
        <w:gridCol w:w="2024"/>
        <w:gridCol w:w="2038"/>
        <w:gridCol w:w="1893"/>
      </w:tblGrid>
      <w:tr w:rsidR="006B111A" w:rsidRPr="00342B01" w:rsidTr="00342B01">
        <w:trPr>
          <w:trHeight w:val="890"/>
        </w:trPr>
        <w:tc>
          <w:tcPr>
            <w:tcW w:w="1951" w:type="dxa"/>
            <w:vAlign w:val="center"/>
          </w:tcPr>
          <w:p w:rsidR="006B111A" w:rsidRPr="00342B01" w:rsidRDefault="006B111A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6B111A" w:rsidRPr="00342B01" w:rsidRDefault="006B111A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Dopuszczalny poziom masy odpadów komunalnych ulegających biodegradacji przekazywanych do składowania w stosunku do masy tych odpadów wytworzonych w 1995 r. [%]</w:t>
            </w:r>
          </w:p>
        </w:tc>
      </w:tr>
      <w:tr w:rsidR="008F6487" w:rsidRPr="00342B01" w:rsidTr="008F6487">
        <w:trPr>
          <w:trHeight w:val="614"/>
        </w:trPr>
        <w:tc>
          <w:tcPr>
            <w:tcW w:w="1951" w:type="dxa"/>
            <w:vMerge w:val="restart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Wymagany do osiągnięcia</w:t>
            </w:r>
          </w:p>
        </w:tc>
        <w:tc>
          <w:tcPr>
            <w:tcW w:w="7938" w:type="dxa"/>
            <w:gridSpan w:val="4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do dnia 16 lipca 2020 r. - nie więcej niż 35% wagowo całkowitej masy odpadów komunalnych ulegających biodegradacji przekazywanych do składowania</w:t>
            </w:r>
          </w:p>
        </w:tc>
      </w:tr>
      <w:tr w:rsidR="008F6487" w:rsidRPr="00342B01" w:rsidTr="008F6487">
        <w:trPr>
          <w:trHeight w:val="340"/>
        </w:trPr>
        <w:tc>
          <w:tcPr>
            <w:tcW w:w="1951" w:type="dxa"/>
            <w:vMerge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A85D0C"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024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A85D0C"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2038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A85D0C"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  <w:tc>
          <w:tcPr>
            <w:tcW w:w="189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A85D0C"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D0C" w:rsidRPr="00342B01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</w:p>
        </w:tc>
      </w:tr>
      <w:tr w:rsidR="008F6487" w:rsidRPr="00342B01" w:rsidTr="008F6487">
        <w:tc>
          <w:tcPr>
            <w:tcW w:w="1951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b/>
                <w:sz w:val="18"/>
                <w:szCs w:val="18"/>
              </w:rPr>
              <w:t>Poziom osiągnięty przez Gminę Chłopice ***</w:t>
            </w:r>
          </w:p>
        </w:tc>
        <w:tc>
          <w:tcPr>
            <w:tcW w:w="198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24" w:type="dxa"/>
            <w:vAlign w:val="center"/>
          </w:tcPr>
          <w:p w:rsidR="008F6487" w:rsidRPr="00342B01" w:rsidRDefault="00A85D0C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038" w:type="dxa"/>
            <w:vAlign w:val="center"/>
          </w:tcPr>
          <w:p w:rsidR="008F6487" w:rsidRPr="00342B01" w:rsidRDefault="00342B01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01">
              <w:rPr>
                <w:rFonts w:ascii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893" w:type="dxa"/>
            <w:vAlign w:val="center"/>
          </w:tcPr>
          <w:p w:rsidR="008F6487" w:rsidRPr="00342B01" w:rsidRDefault="008F6487" w:rsidP="008F648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11A" w:rsidRDefault="006B111A" w:rsidP="009715EE">
      <w:pPr>
        <w:spacing w:after="0" w:line="276" w:lineRule="auto"/>
        <w:rPr>
          <w:b/>
          <w:color w:val="FF0000"/>
        </w:rPr>
      </w:pPr>
    </w:p>
    <w:p w:rsidR="009715EE" w:rsidRDefault="009715EE" w:rsidP="009715EE">
      <w:pPr>
        <w:spacing w:after="0" w:line="276" w:lineRule="auto"/>
        <w:rPr>
          <w:b/>
          <w:color w:val="FF0000"/>
        </w:rPr>
      </w:pPr>
    </w:p>
    <w:sectPr w:rsidR="009715EE" w:rsidSect="007D73B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01" w:rsidRDefault="00342B01" w:rsidP="00342B01">
      <w:pPr>
        <w:spacing w:after="0" w:line="240" w:lineRule="auto"/>
      </w:pPr>
      <w:r>
        <w:separator/>
      </w:r>
    </w:p>
  </w:endnote>
  <w:endnote w:type="continuationSeparator" w:id="0">
    <w:p w:rsidR="00342B01" w:rsidRDefault="00342B01" w:rsidP="003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B01" w:rsidRPr="00342B01" w:rsidRDefault="00342B01" w:rsidP="00342B01">
    <w:pPr>
      <w:pStyle w:val="Default"/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*** Osiągnięty przez gminę zerowy poziom ograniczenia masy odpadów komunalnych ulegających biodegradacji przekazanych do składowania oznacza, że gmina nie przekazała do składowania na składowisko żadnych odpadów komunalnych ulegających biodegradacji, a tym samym nie przekroczyła określonego rozporządzeniem dopuszczalnego </w:t>
    </w:r>
    <w:r>
      <w:rPr>
        <w:b/>
        <w:bCs/>
        <w:sz w:val="20"/>
        <w:szCs w:val="20"/>
      </w:rPr>
      <w:t>poziomu i został on osiągnięty.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01" w:rsidRDefault="00342B01" w:rsidP="00342B01">
      <w:pPr>
        <w:spacing w:after="0" w:line="240" w:lineRule="auto"/>
      </w:pPr>
      <w:r>
        <w:separator/>
      </w:r>
    </w:p>
  </w:footnote>
  <w:footnote w:type="continuationSeparator" w:id="0">
    <w:p w:rsidR="00342B01" w:rsidRDefault="00342B01" w:rsidP="0034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6D5"/>
    <w:multiLevelType w:val="hybridMultilevel"/>
    <w:tmpl w:val="1EACE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4E93"/>
    <w:multiLevelType w:val="hybridMultilevel"/>
    <w:tmpl w:val="3D3C8D34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DBC"/>
    <w:multiLevelType w:val="hybridMultilevel"/>
    <w:tmpl w:val="64E40E72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68CB"/>
    <w:multiLevelType w:val="hybridMultilevel"/>
    <w:tmpl w:val="92A2C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5863"/>
    <w:multiLevelType w:val="hybridMultilevel"/>
    <w:tmpl w:val="1E04F45A"/>
    <w:lvl w:ilvl="0" w:tplc="96D6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2939"/>
    <w:multiLevelType w:val="hybridMultilevel"/>
    <w:tmpl w:val="7E0AA9AE"/>
    <w:lvl w:ilvl="0" w:tplc="FCB8E1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1AF"/>
    <w:rsid w:val="000B6DD0"/>
    <w:rsid w:val="00147083"/>
    <w:rsid w:val="001B6FD4"/>
    <w:rsid w:val="002824B3"/>
    <w:rsid w:val="00314B05"/>
    <w:rsid w:val="00342B01"/>
    <w:rsid w:val="003F3F98"/>
    <w:rsid w:val="004F773F"/>
    <w:rsid w:val="00502398"/>
    <w:rsid w:val="0054041D"/>
    <w:rsid w:val="00556532"/>
    <w:rsid w:val="006B111A"/>
    <w:rsid w:val="00753718"/>
    <w:rsid w:val="007D73BC"/>
    <w:rsid w:val="008960C3"/>
    <w:rsid w:val="008F6487"/>
    <w:rsid w:val="00910A96"/>
    <w:rsid w:val="009710D7"/>
    <w:rsid w:val="009715EE"/>
    <w:rsid w:val="009E251D"/>
    <w:rsid w:val="00A85D0C"/>
    <w:rsid w:val="00A9412A"/>
    <w:rsid w:val="00B80433"/>
    <w:rsid w:val="00C1358B"/>
    <w:rsid w:val="00CF5D65"/>
    <w:rsid w:val="00D811AF"/>
    <w:rsid w:val="00FB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18CD3-C201-46D7-AEF4-A0F7640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5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5E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15EE"/>
    <w:rPr>
      <w:b/>
      <w:bCs/>
    </w:rPr>
  </w:style>
  <w:style w:type="table" w:styleId="Tabela-Siatka">
    <w:name w:val="Table Grid"/>
    <w:basedOn w:val="Standardowy"/>
    <w:uiPriority w:val="39"/>
    <w:rsid w:val="009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56532"/>
  </w:style>
  <w:style w:type="paragraph" w:styleId="Nagwek">
    <w:name w:val="header"/>
    <w:basedOn w:val="Normalny"/>
    <w:link w:val="NagwekZnak"/>
    <w:uiPriority w:val="99"/>
    <w:unhideWhenUsed/>
    <w:rsid w:val="0034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01"/>
  </w:style>
  <w:style w:type="paragraph" w:styleId="Stopka">
    <w:name w:val="footer"/>
    <w:basedOn w:val="Normalny"/>
    <w:link w:val="StopkaZnak"/>
    <w:uiPriority w:val="99"/>
    <w:unhideWhenUsed/>
    <w:rsid w:val="0034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Tomasz Boryło</cp:lastModifiedBy>
  <cp:revision>6</cp:revision>
  <dcterms:created xsi:type="dcterms:W3CDTF">2023-03-17T12:28:00Z</dcterms:created>
  <dcterms:modified xsi:type="dcterms:W3CDTF">2024-04-25T07:06:00Z</dcterms:modified>
</cp:coreProperties>
</file>